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B42" w:rsidRPr="00FE6B42" w:rsidRDefault="00FE6B42" w:rsidP="00E07A06">
      <w:pPr>
        <w:ind w:left="-284"/>
        <w:rPr>
          <w:b/>
          <w:color w:val="C00000"/>
          <w:sz w:val="26"/>
          <w:szCs w:val="26"/>
        </w:rPr>
      </w:pPr>
      <w:r w:rsidRPr="00FE6B42">
        <w:rPr>
          <w:b/>
          <w:color w:val="C00000"/>
          <w:sz w:val="26"/>
          <w:szCs w:val="26"/>
        </w:rPr>
        <w:t xml:space="preserve">РЕКОМЕНДУЕМЫЕ </w:t>
      </w:r>
      <w:r w:rsidR="002530D1" w:rsidRPr="00FE6B42">
        <w:rPr>
          <w:b/>
          <w:color w:val="C00000"/>
          <w:sz w:val="26"/>
          <w:szCs w:val="26"/>
        </w:rPr>
        <w:t>ПРАВИЛА ТРАНСПОРТНЫХ И ЭКСПЕДИЦИОННЫХ УСЛУГ</w:t>
      </w:r>
      <w:r w:rsidRPr="00FE6B42">
        <w:rPr>
          <w:b/>
          <w:color w:val="C00000"/>
          <w:sz w:val="26"/>
          <w:szCs w:val="26"/>
        </w:rPr>
        <w:t xml:space="preserve"> </w:t>
      </w:r>
      <w:r w:rsidR="00E95E61">
        <w:rPr>
          <w:b/>
          <w:color w:val="C00000"/>
          <w:sz w:val="26"/>
          <w:szCs w:val="26"/>
        </w:rPr>
        <w:t xml:space="preserve">при перевозке </w:t>
      </w:r>
      <w:proofErr w:type="spellStart"/>
      <w:r w:rsidR="00E95E61">
        <w:rPr>
          <w:b/>
          <w:color w:val="C00000"/>
          <w:sz w:val="26"/>
          <w:szCs w:val="26"/>
        </w:rPr>
        <w:t>сельхозсырья</w:t>
      </w:r>
      <w:proofErr w:type="spellEnd"/>
      <w:r w:rsidR="00943BF4">
        <w:rPr>
          <w:b/>
          <w:color w:val="C00000"/>
          <w:sz w:val="26"/>
          <w:szCs w:val="26"/>
        </w:rPr>
        <w:t xml:space="preserve"> и готовой продукции</w:t>
      </w:r>
    </w:p>
    <w:p w:rsidR="002530D1" w:rsidRDefault="002530D1" w:rsidP="006303E1">
      <w:pPr>
        <w:pStyle w:val="a3"/>
        <w:numPr>
          <w:ilvl w:val="0"/>
          <w:numId w:val="1"/>
        </w:numPr>
        <w:spacing w:after="0" w:line="240" w:lineRule="auto"/>
        <w:ind w:left="-284" w:firstLine="0"/>
        <w:rPr>
          <w:sz w:val="26"/>
          <w:szCs w:val="26"/>
        </w:rPr>
      </w:pPr>
      <w:r w:rsidRPr="00B66B6A">
        <w:rPr>
          <w:b/>
          <w:sz w:val="26"/>
          <w:szCs w:val="26"/>
        </w:rPr>
        <w:t>Правило «одного звена»</w:t>
      </w:r>
      <w:r w:rsidRPr="00275C9F">
        <w:rPr>
          <w:sz w:val="26"/>
          <w:szCs w:val="26"/>
        </w:rPr>
        <w:t xml:space="preserve"> = между Заказчиком и фактическим Перевозчиком </w:t>
      </w:r>
      <w:r w:rsidR="00C63DD1">
        <w:rPr>
          <w:sz w:val="26"/>
          <w:szCs w:val="26"/>
        </w:rPr>
        <w:t xml:space="preserve">рекомендован </w:t>
      </w:r>
      <w:r w:rsidRPr="00275C9F">
        <w:rPr>
          <w:sz w:val="26"/>
          <w:szCs w:val="26"/>
        </w:rPr>
        <w:t>од</w:t>
      </w:r>
      <w:r w:rsidR="00C63DD1">
        <w:rPr>
          <w:sz w:val="26"/>
          <w:szCs w:val="26"/>
        </w:rPr>
        <w:t>и</w:t>
      </w:r>
      <w:r w:rsidRPr="00275C9F">
        <w:rPr>
          <w:sz w:val="26"/>
          <w:szCs w:val="26"/>
        </w:rPr>
        <w:t>н</w:t>
      </w:r>
      <w:r w:rsidR="00C63DD1">
        <w:rPr>
          <w:sz w:val="26"/>
          <w:szCs w:val="26"/>
        </w:rPr>
        <w:t xml:space="preserve"> посредник</w:t>
      </w:r>
      <w:r w:rsidRPr="00275C9F">
        <w:rPr>
          <w:sz w:val="26"/>
          <w:szCs w:val="26"/>
        </w:rPr>
        <w:t xml:space="preserve"> (Экспедитор или Агент);</w:t>
      </w:r>
    </w:p>
    <w:p w:rsidR="00DF0C15" w:rsidRPr="00B66B6A" w:rsidRDefault="00DF0C15" w:rsidP="006303E1">
      <w:pPr>
        <w:pStyle w:val="a3"/>
        <w:spacing w:after="0" w:line="240" w:lineRule="auto"/>
        <w:ind w:left="-284"/>
        <w:rPr>
          <w:rFonts w:cstheme="minorHAnsi"/>
          <w:sz w:val="26"/>
          <w:szCs w:val="26"/>
        </w:rPr>
      </w:pPr>
    </w:p>
    <w:p w:rsidR="00AE3583" w:rsidRPr="00B66B6A" w:rsidRDefault="00AE3583" w:rsidP="00AE3583">
      <w:pPr>
        <w:pStyle w:val="a3"/>
        <w:numPr>
          <w:ilvl w:val="0"/>
          <w:numId w:val="1"/>
        </w:numPr>
        <w:spacing w:after="0" w:line="240" w:lineRule="auto"/>
        <w:ind w:left="-284" w:firstLine="0"/>
        <w:jc w:val="both"/>
        <w:rPr>
          <w:rFonts w:cstheme="minorHAnsi"/>
          <w:sz w:val="26"/>
          <w:szCs w:val="26"/>
        </w:rPr>
      </w:pPr>
      <w:r w:rsidRPr="00B66B6A">
        <w:rPr>
          <w:rFonts w:cstheme="minorHAnsi"/>
          <w:b/>
          <w:sz w:val="26"/>
          <w:szCs w:val="26"/>
        </w:rPr>
        <w:t>Перевозчик</w:t>
      </w:r>
      <w:r w:rsidRPr="00B66B6A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>(</w:t>
      </w:r>
      <w:proofErr w:type="spellStart"/>
      <w:r w:rsidRPr="00B66B6A">
        <w:rPr>
          <w:rFonts w:cstheme="minorHAnsi"/>
          <w:b/>
          <w:sz w:val="26"/>
          <w:szCs w:val="26"/>
        </w:rPr>
        <w:t>ЮрЛ</w:t>
      </w:r>
      <w:proofErr w:type="spellEnd"/>
      <w:r w:rsidRPr="00B66B6A">
        <w:rPr>
          <w:rFonts w:cstheme="minorHAnsi"/>
          <w:b/>
          <w:sz w:val="26"/>
          <w:szCs w:val="26"/>
        </w:rPr>
        <w:t xml:space="preserve"> или ИП</w:t>
      </w:r>
      <w:r>
        <w:rPr>
          <w:rFonts w:cstheme="minorHAnsi"/>
          <w:b/>
          <w:sz w:val="26"/>
          <w:szCs w:val="26"/>
        </w:rPr>
        <w:t>)</w:t>
      </w:r>
      <w:r w:rsidRPr="00B66B6A">
        <w:rPr>
          <w:rFonts w:cstheme="minorHAnsi"/>
          <w:b/>
          <w:sz w:val="26"/>
          <w:szCs w:val="26"/>
        </w:rPr>
        <w:t xml:space="preserve"> </w:t>
      </w:r>
      <w:r>
        <w:rPr>
          <w:rFonts w:cstheme="minorHAnsi"/>
          <w:b/>
          <w:sz w:val="26"/>
          <w:szCs w:val="26"/>
        </w:rPr>
        <w:t xml:space="preserve">= </w:t>
      </w:r>
      <w:r w:rsidRPr="00B66B6A">
        <w:rPr>
          <w:rFonts w:cstheme="minorHAnsi"/>
          <w:b/>
          <w:sz w:val="26"/>
          <w:szCs w:val="26"/>
        </w:rPr>
        <w:t>силы</w:t>
      </w:r>
      <w:r w:rsidRPr="00B66B6A">
        <w:rPr>
          <w:rFonts w:cstheme="minorHAnsi"/>
          <w:sz w:val="26"/>
          <w:szCs w:val="26"/>
        </w:rPr>
        <w:t xml:space="preserve"> (собственные водители) </w:t>
      </w:r>
      <w:r w:rsidRPr="00B66B6A">
        <w:rPr>
          <w:rFonts w:cstheme="minorHAnsi"/>
          <w:b/>
          <w:sz w:val="26"/>
          <w:szCs w:val="26"/>
        </w:rPr>
        <w:t>+ средства</w:t>
      </w:r>
      <w:r w:rsidRPr="00B66B6A">
        <w:rPr>
          <w:rFonts w:cstheme="minorHAnsi"/>
          <w:sz w:val="26"/>
          <w:szCs w:val="26"/>
        </w:rPr>
        <w:t xml:space="preserve"> (ТС в законном владении):</w:t>
      </w:r>
    </w:p>
    <w:p w:rsidR="00AE3583" w:rsidRPr="00B66B6A" w:rsidRDefault="00AE3583" w:rsidP="00AE3583">
      <w:pPr>
        <w:pStyle w:val="a3"/>
        <w:spacing w:after="0" w:line="240" w:lineRule="auto"/>
        <w:ind w:left="-284"/>
        <w:jc w:val="both"/>
        <w:rPr>
          <w:rFonts w:cstheme="minorHAnsi"/>
          <w:sz w:val="26"/>
          <w:szCs w:val="26"/>
          <w:u w:val="single"/>
        </w:rPr>
      </w:pPr>
      <w:r w:rsidRPr="00B66B6A">
        <w:rPr>
          <w:rFonts w:cstheme="minorHAnsi"/>
          <w:sz w:val="26"/>
          <w:szCs w:val="26"/>
        </w:rPr>
        <w:t xml:space="preserve">• </w:t>
      </w:r>
      <w:r w:rsidRPr="00B66B6A">
        <w:rPr>
          <w:rFonts w:cstheme="minorHAnsi"/>
          <w:sz w:val="26"/>
          <w:szCs w:val="26"/>
          <w:u w:val="single"/>
        </w:rPr>
        <w:t>Законное владение ТС</w:t>
      </w:r>
      <w:r>
        <w:rPr>
          <w:rFonts w:cstheme="minorHAnsi"/>
          <w:sz w:val="26"/>
          <w:szCs w:val="26"/>
          <w:u w:val="single"/>
        </w:rPr>
        <w:t xml:space="preserve"> (в том числе, тя</w:t>
      </w:r>
      <w:r w:rsidRPr="00B66B6A">
        <w:rPr>
          <w:rFonts w:cstheme="minorHAnsi"/>
          <w:sz w:val="26"/>
          <w:szCs w:val="26"/>
          <w:u w:val="single"/>
        </w:rPr>
        <w:t>г</w:t>
      </w:r>
      <w:r>
        <w:rPr>
          <w:rFonts w:cstheme="minorHAnsi"/>
          <w:sz w:val="26"/>
          <w:szCs w:val="26"/>
          <w:u w:val="single"/>
        </w:rPr>
        <w:t>а</w:t>
      </w:r>
      <w:r w:rsidRPr="00B66B6A">
        <w:rPr>
          <w:rFonts w:cstheme="minorHAnsi"/>
          <w:sz w:val="26"/>
          <w:szCs w:val="26"/>
          <w:u w:val="single"/>
        </w:rPr>
        <w:t xml:space="preserve">чи, прицепы, </w:t>
      </w:r>
      <w:proofErr w:type="gramStart"/>
      <w:r w:rsidRPr="00B66B6A">
        <w:rPr>
          <w:rFonts w:cstheme="minorHAnsi"/>
          <w:sz w:val="26"/>
          <w:szCs w:val="26"/>
          <w:u w:val="single"/>
        </w:rPr>
        <w:t>полуприцепы)</w:t>
      </w:r>
      <w:r>
        <w:rPr>
          <w:rFonts w:cstheme="minorHAnsi"/>
          <w:sz w:val="26"/>
          <w:szCs w:val="26"/>
          <w:u w:val="single"/>
        </w:rPr>
        <w:t>*</w:t>
      </w:r>
      <w:proofErr w:type="gramEnd"/>
      <w:r w:rsidRPr="00B66B6A">
        <w:rPr>
          <w:rFonts w:cstheme="minorHAnsi"/>
          <w:sz w:val="26"/>
          <w:szCs w:val="26"/>
          <w:u w:val="single"/>
        </w:rPr>
        <w:t>:</w:t>
      </w:r>
    </w:p>
    <w:p w:rsidR="00AE3583" w:rsidRPr="00B66B6A" w:rsidRDefault="00AE3583" w:rsidP="00AE3583">
      <w:pPr>
        <w:pStyle w:val="a3"/>
        <w:spacing w:after="0" w:line="240" w:lineRule="auto"/>
        <w:ind w:left="-284"/>
        <w:jc w:val="both"/>
        <w:rPr>
          <w:rFonts w:cstheme="minorHAnsi"/>
          <w:sz w:val="26"/>
          <w:szCs w:val="26"/>
        </w:rPr>
      </w:pPr>
      <w:r w:rsidRPr="00B66B6A">
        <w:rPr>
          <w:rFonts w:cstheme="minorHAnsi"/>
          <w:sz w:val="26"/>
          <w:szCs w:val="26"/>
        </w:rPr>
        <w:t>- соб</w:t>
      </w:r>
      <w:r>
        <w:rPr>
          <w:rFonts w:cstheme="minorHAnsi"/>
          <w:sz w:val="26"/>
          <w:szCs w:val="26"/>
        </w:rPr>
        <w:t>ственность (подтверждение СРТС</w:t>
      </w:r>
      <w:r w:rsidRPr="00B66B6A">
        <w:rPr>
          <w:rFonts w:cstheme="minorHAnsi"/>
          <w:sz w:val="26"/>
          <w:szCs w:val="26"/>
        </w:rPr>
        <w:t>);</w:t>
      </w:r>
    </w:p>
    <w:p w:rsidR="00AE3583" w:rsidRPr="00B66B6A" w:rsidRDefault="00AE3583" w:rsidP="00AE3583">
      <w:pPr>
        <w:pStyle w:val="a3"/>
        <w:tabs>
          <w:tab w:val="left" w:pos="460"/>
        </w:tabs>
        <w:ind w:left="-284"/>
        <w:rPr>
          <w:rFonts w:cstheme="minorHAnsi"/>
          <w:sz w:val="26"/>
          <w:szCs w:val="26"/>
        </w:rPr>
      </w:pPr>
      <w:r w:rsidRPr="00B66B6A">
        <w:rPr>
          <w:rFonts w:cstheme="minorHAnsi"/>
          <w:sz w:val="26"/>
          <w:szCs w:val="26"/>
        </w:rPr>
        <w:t>- лизинг (подтверждение СРТС; если</w:t>
      </w:r>
      <w:r w:rsidRPr="00B66B6A">
        <w:rPr>
          <w:rFonts w:eastAsia="Calibri" w:cstheme="minorHAnsi"/>
          <w:i/>
          <w:sz w:val="26"/>
          <w:szCs w:val="26"/>
        </w:rPr>
        <w:t xml:space="preserve"> Лизингополучатель не указан в СРТС, то + договор лизинга</w:t>
      </w:r>
      <w:r w:rsidRPr="00B66B6A">
        <w:rPr>
          <w:rFonts w:cstheme="minorHAnsi"/>
          <w:sz w:val="26"/>
          <w:szCs w:val="26"/>
        </w:rPr>
        <w:t>);</w:t>
      </w:r>
    </w:p>
    <w:p w:rsidR="00AE3583" w:rsidRPr="000452C1" w:rsidRDefault="00AE3583" w:rsidP="00AE3583">
      <w:pPr>
        <w:pStyle w:val="a3"/>
        <w:spacing w:after="0" w:line="240" w:lineRule="auto"/>
        <w:ind w:left="-284"/>
        <w:jc w:val="both"/>
        <w:rPr>
          <w:rFonts w:cstheme="minorHAnsi"/>
          <w:sz w:val="26"/>
          <w:szCs w:val="26"/>
        </w:rPr>
      </w:pPr>
      <w:r w:rsidRPr="00B66B6A">
        <w:rPr>
          <w:rFonts w:cstheme="minorHAnsi"/>
          <w:sz w:val="26"/>
          <w:szCs w:val="26"/>
        </w:rPr>
        <w:t xml:space="preserve">- право </w:t>
      </w:r>
      <w:r w:rsidRPr="000452C1">
        <w:rPr>
          <w:rFonts w:cstheme="minorHAnsi"/>
          <w:sz w:val="26"/>
          <w:szCs w:val="26"/>
        </w:rPr>
        <w:t>хозяйственного ведения или оперативного управления (подтверждение СРТС)</w:t>
      </w:r>
      <w:r w:rsidRPr="000452C1">
        <w:rPr>
          <w:rFonts w:cstheme="minorHAnsi"/>
          <w:i/>
          <w:sz w:val="26"/>
          <w:szCs w:val="26"/>
        </w:rPr>
        <w:t>.</w:t>
      </w:r>
    </w:p>
    <w:p w:rsidR="00AE3583" w:rsidRPr="000452C1" w:rsidRDefault="00AE3583" w:rsidP="00AE3583">
      <w:pPr>
        <w:shd w:val="clear" w:color="auto" w:fill="FFFFFF"/>
        <w:suppressAutoHyphens/>
        <w:spacing w:after="0" w:line="240" w:lineRule="auto"/>
        <w:ind w:left="-284"/>
        <w:contextualSpacing/>
        <w:jc w:val="both"/>
        <w:rPr>
          <w:rFonts w:cstheme="minorHAnsi"/>
          <w:sz w:val="26"/>
          <w:szCs w:val="26"/>
        </w:rPr>
      </w:pPr>
      <w:r w:rsidRPr="000452C1">
        <w:rPr>
          <w:rFonts w:cstheme="minorHAnsi"/>
          <w:sz w:val="26"/>
          <w:szCs w:val="26"/>
        </w:rPr>
        <w:t xml:space="preserve">* </w:t>
      </w:r>
      <w:r w:rsidRPr="000452C1">
        <w:rPr>
          <w:rFonts w:cstheme="minorHAnsi"/>
          <w:b/>
          <w:sz w:val="26"/>
          <w:szCs w:val="26"/>
        </w:rPr>
        <w:t>Действует с 01.11.2019 г.</w:t>
      </w:r>
    </w:p>
    <w:p w:rsidR="00AE3583" w:rsidRPr="000452C1" w:rsidRDefault="00AE3583" w:rsidP="00AE3583">
      <w:pPr>
        <w:pStyle w:val="a3"/>
        <w:spacing w:after="0" w:line="240" w:lineRule="auto"/>
        <w:ind w:left="-284"/>
        <w:rPr>
          <w:rFonts w:cstheme="minorHAnsi"/>
          <w:sz w:val="26"/>
          <w:szCs w:val="26"/>
        </w:rPr>
      </w:pPr>
    </w:p>
    <w:p w:rsidR="00AE3583" w:rsidRPr="000452C1" w:rsidRDefault="00AE3583" w:rsidP="00AE3583">
      <w:pPr>
        <w:pStyle w:val="a3"/>
        <w:spacing w:after="0" w:line="240" w:lineRule="auto"/>
        <w:ind w:left="-284"/>
        <w:rPr>
          <w:rFonts w:cstheme="minorHAnsi"/>
          <w:sz w:val="26"/>
          <w:szCs w:val="26"/>
        </w:rPr>
      </w:pPr>
      <w:r w:rsidRPr="000452C1">
        <w:rPr>
          <w:rFonts w:cstheme="minorHAnsi"/>
          <w:sz w:val="26"/>
          <w:szCs w:val="26"/>
        </w:rPr>
        <w:t xml:space="preserve">• </w:t>
      </w:r>
      <w:r w:rsidRPr="000452C1">
        <w:rPr>
          <w:rFonts w:cstheme="minorHAnsi"/>
          <w:sz w:val="26"/>
          <w:szCs w:val="26"/>
          <w:u w:val="single"/>
        </w:rPr>
        <w:t>Собственные водители</w:t>
      </w:r>
      <w:r w:rsidRPr="000452C1">
        <w:rPr>
          <w:rFonts w:cstheme="minorHAnsi"/>
          <w:sz w:val="26"/>
          <w:szCs w:val="26"/>
        </w:rPr>
        <w:t xml:space="preserve"> = водители в штате Перевозчика или работающие по ГПД.</w:t>
      </w:r>
    </w:p>
    <w:p w:rsidR="00AE3583" w:rsidRPr="000452C1" w:rsidRDefault="00AE3583" w:rsidP="00AE3583">
      <w:pPr>
        <w:spacing w:after="0" w:line="240" w:lineRule="auto"/>
        <w:ind w:left="-284"/>
        <w:contextualSpacing/>
        <w:rPr>
          <w:rFonts w:cstheme="minorHAnsi"/>
          <w:sz w:val="26"/>
          <w:szCs w:val="26"/>
        </w:rPr>
      </w:pPr>
      <w:r w:rsidRPr="000452C1">
        <w:rPr>
          <w:rFonts w:cstheme="minorHAnsi"/>
          <w:sz w:val="26"/>
          <w:szCs w:val="26"/>
        </w:rPr>
        <w:t xml:space="preserve">с </w:t>
      </w:r>
      <w:r>
        <w:rPr>
          <w:rFonts w:cstheme="minorHAnsi"/>
          <w:sz w:val="26"/>
          <w:szCs w:val="26"/>
        </w:rPr>
        <w:t>22</w:t>
      </w:r>
      <w:r w:rsidRPr="000452C1">
        <w:rPr>
          <w:rFonts w:cstheme="minorHAnsi"/>
          <w:sz w:val="26"/>
          <w:szCs w:val="26"/>
        </w:rPr>
        <w:t>.1</w:t>
      </w:r>
      <w:r>
        <w:rPr>
          <w:rFonts w:cstheme="minorHAnsi"/>
          <w:sz w:val="26"/>
          <w:szCs w:val="26"/>
        </w:rPr>
        <w:t>0</w:t>
      </w:r>
      <w:r w:rsidRPr="000452C1">
        <w:rPr>
          <w:rFonts w:cstheme="minorHAnsi"/>
          <w:sz w:val="26"/>
          <w:szCs w:val="26"/>
        </w:rPr>
        <w:t>.20</w:t>
      </w:r>
      <w:r w:rsidR="00991AD1">
        <w:rPr>
          <w:rFonts w:cstheme="minorHAnsi"/>
          <w:sz w:val="26"/>
          <w:szCs w:val="26"/>
        </w:rPr>
        <w:t>19</w:t>
      </w:r>
      <w:r w:rsidRPr="000452C1">
        <w:rPr>
          <w:rFonts w:cstheme="minorHAnsi"/>
          <w:sz w:val="26"/>
          <w:szCs w:val="26"/>
        </w:rPr>
        <w:t xml:space="preserve"> г. – подтверждение СЗВ-М </w:t>
      </w:r>
      <w:r>
        <w:rPr>
          <w:rFonts w:cstheme="minorHAnsi"/>
          <w:sz w:val="26"/>
          <w:szCs w:val="26"/>
        </w:rPr>
        <w:t xml:space="preserve">(начиная с отчета за сентябрь) </w:t>
      </w:r>
      <w:r w:rsidRPr="000452C1">
        <w:rPr>
          <w:rFonts w:cstheme="minorHAnsi"/>
          <w:i/>
          <w:sz w:val="26"/>
          <w:szCs w:val="26"/>
        </w:rPr>
        <w:t>(! С закрытыми данными колонок СНИЛС/ИНН).</w:t>
      </w:r>
    </w:p>
    <w:p w:rsidR="00AE3583" w:rsidRDefault="00AE3583" w:rsidP="00AE3583">
      <w:pPr>
        <w:spacing w:after="0" w:line="240" w:lineRule="auto"/>
        <w:ind w:left="-284"/>
        <w:contextualSpacing/>
        <w:jc w:val="both"/>
        <w:rPr>
          <w:rFonts w:cstheme="minorHAnsi"/>
          <w:sz w:val="24"/>
          <w:szCs w:val="24"/>
        </w:rPr>
      </w:pPr>
      <w:r w:rsidRPr="000452C1">
        <w:rPr>
          <w:rFonts w:cstheme="minorHAnsi"/>
          <w:sz w:val="24"/>
          <w:szCs w:val="24"/>
        </w:rPr>
        <w:t xml:space="preserve">При отсутствии данной формы на момент оказания услуги – </w:t>
      </w:r>
      <w:r>
        <w:rPr>
          <w:rFonts w:cstheme="minorHAnsi"/>
          <w:sz w:val="24"/>
          <w:szCs w:val="24"/>
        </w:rPr>
        <w:t>предоставлять</w:t>
      </w:r>
      <w:r w:rsidRPr="000452C1">
        <w:rPr>
          <w:rFonts w:cstheme="minorHAnsi"/>
          <w:sz w:val="24"/>
          <w:szCs w:val="24"/>
        </w:rPr>
        <w:t xml:space="preserve"> по окончании отчетного периода, в котором совершена операция. </w:t>
      </w:r>
    </w:p>
    <w:p w:rsidR="00AE3583" w:rsidRPr="000452C1" w:rsidRDefault="00AE3583" w:rsidP="00AE3583">
      <w:pPr>
        <w:spacing w:after="0" w:line="240" w:lineRule="auto"/>
        <w:ind w:left="-284"/>
        <w:contextualSpacing/>
        <w:jc w:val="both"/>
        <w:rPr>
          <w:rFonts w:cstheme="minorHAnsi"/>
          <w:sz w:val="24"/>
          <w:szCs w:val="24"/>
        </w:rPr>
      </w:pPr>
      <w:r w:rsidRPr="000452C1">
        <w:rPr>
          <w:rFonts w:cstheme="minorHAnsi"/>
          <w:sz w:val="24"/>
          <w:szCs w:val="24"/>
        </w:rPr>
        <w:t>При отказе перевозчика/организатора перевозки предоставить данную форму по окончании отчетного периода, в котором совершена операция – сообщать о данном факте в налоговый орган по месту постановки на учет и прекращать договорные отношения.</w:t>
      </w:r>
    </w:p>
    <w:p w:rsidR="00AE3583" w:rsidRDefault="00AE3583" w:rsidP="00AE3583">
      <w:pPr>
        <w:spacing w:after="0" w:line="240" w:lineRule="auto"/>
        <w:ind w:left="-284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+</w:t>
      </w:r>
      <w:r w:rsidRPr="000452C1">
        <w:rPr>
          <w:rFonts w:cstheme="minorHAnsi"/>
          <w:sz w:val="24"/>
          <w:szCs w:val="24"/>
        </w:rPr>
        <w:t xml:space="preserve"> включать в договоры раздел о защите персональных данный в редакции, содержащейся в типовых формах (см. на сайте). </w:t>
      </w:r>
    </w:p>
    <w:p w:rsidR="00AE3583" w:rsidRDefault="00AE3583" w:rsidP="00AE3583">
      <w:pPr>
        <w:spacing w:after="0" w:line="240" w:lineRule="auto"/>
        <w:ind w:left="-284"/>
        <w:contextualSpacing/>
        <w:jc w:val="both"/>
        <w:rPr>
          <w:rFonts w:cstheme="minorHAnsi"/>
          <w:sz w:val="24"/>
          <w:szCs w:val="24"/>
        </w:rPr>
      </w:pPr>
    </w:p>
    <w:p w:rsidR="00D47A75" w:rsidRDefault="000D1180" w:rsidP="00D47A75">
      <w:pPr>
        <w:pStyle w:val="a3"/>
        <w:numPr>
          <w:ilvl w:val="0"/>
          <w:numId w:val="1"/>
        </w:numPr>
        <w:spacing w:after="0" w:line="240" w:lineRule="auto"/>
        <w:ind w:left="-284" w:firstLine="0"/>
        <w:rPr>
          <w:sz w:val="26"/>
          <w:szCs w:val="26"/>
        </w:rPr>
      </w:pPr>
      <w:r>
        <w:rPr>
          <w:sz w:val="26"/>
          <w:szCs w:val="26"/>
        </w:rPr>
        <w:t>Организатор перевозки</w:t>
      </w:r>
      <w:r w:rsidR="000452C1">
        <w:rPr>
          <w:sz w:val="26"/>
          <w:szCs w:val="26"/>
        </w:rPr>
        <w:t>, в том числе, перевозящий и собственным транспортом (как перевозчик) и привлекающий иных перевозчиков</w:t>
      </w:r>
      <w:r w:rsidR="00E8224B">
        <w:rPr>
          <w:sz w:val="26"/>
          <w:szCs w:val="26"/>
        </w:rPr>
        <w:t xml:space="preserve"> (Экспедитор/Агент</w:t>
      </w:r>
      <w:r w:rsidR="000452C1">
        <w:rPr>
          <w:sz w:val="26"/>
          <w:szCs w:val="26"/>
        </w:rPr>
        <w:t>/Исполнитель по смешанному договору</w:t>
      </w:r>
      <w:r w:rsidR="00E8224B">
        <w:rPr>
          <w:sz w:val="26"/>
          <w:szCs w:val="26"/>
        </w:rPr>
        <w:t xml:space="preserve">) </w:t>
      </w:r>
      <w:r w:rsidR="00D47A75">
        <w:rPr>
          <w:sz w:val="26"/>
          <w:szCs w:val="26"/>
        </w:rPr>
        <w:t xml:space="preserve">= Юридическое лицо (исключить ИП с </w:t>
      </w:r>
      <w:r w:rsidR="00D47A75" w:rsidRPr="00E8224B">
        <w:rPr>
          <w:b/>
          <w:sz w:val="26"/>
          <w:szCs w:val="26"/>
        </w:rPr>
        <w:t>01.08.2019</w:t>
      </w:r>
      <w:r w:rsidR="00807B8E">
        <w:rPr>
          <w:sz w:val="26"/>
          <w:szCs w:val="26"/>
        </w:rPr>
        <w:t xml:space="preserve"> г.</w:t>
      </w:r>
      <w:r w:rsidR="00D47A75">
        <w:rPr>
          <w:sz w:val="26"/>
          <w:szCs w:val="26"/>
        </w:rPr>
        <w:t>).</w:t>
      </w:r>
    </w:p>
    <w:p w:rsidR="00C63DD1" w:rsidRPr="00C63DD1" w:rsidRDefault="00C63DD1" w:rsidP="00C63DD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ИП = только ПРЯМОЙ ПЕРЕВОЗЧИК. </w:t>
      </w:r>
    </w:p>
    <w:p w:rsidR="00D47A75" w:rsidRPr="00D47A75" w:rsidRDefault="00D47A75" w:rsidP="00D47A75">
      <w:pPr>
        <w:spacing w:after="0" w:line="240" w:lineRule="auto"/>
        <w:rPr>
          <w:sz w:val="26"/>
          <w:szCs w:val="26"/>
        </w:rPr>
      </w:pPr>
    </w:p>
    <w:p w:rsidR="002A4130" w:rsidRPr="00903064" w:rsidRDefault="002A4130" w:rsidP="002A4130">
      <w:pPr>
        <w:pStyle w:val="a3"/>
        <w:numPr>
          <w:ilvl w:val="0"/>
          <w:numId w:val="1"/>
        </w:numPr>
        <w:spacing w:after="0" w:line="240" w:lineRule="auto"/>
        <w:ind w:left="-284" w:firstLine="0"/>
        <w:rPr>
          <w:rFonts w:cstheme="minorHAnsi"/>
          <w:sz w:val="26"/>
          <w:szCs w:val="26"/>
        </w:rPr>
      </w:pPr>
      <w:r w:rsidRPr="00903064">
        <w:rPr>
          <w:rFonts w:cstheme="minorHAnsi"/>
          <w:sz w:val="26"/>
          <w:szCs w:val="26"/>
        </w:rPr>
        <w:t>Предоставление Перевозчиком/Организатором перевозки документов Заказчику</w:t>
      </w:r>
      <w:r>
        <w:rPr>
          <w:rFonts w:cstheme="minorHAnsi"/>
          <w:sz w:val="26"/>
          <w:szCs w:val="26"/>
        </w:rPr>
        <w:t xml:space="preserve"> (о подтверждении ресурсов Перевозчика)</w:t>
      </w:r>
      <w:r w:rsidRPr="00903064">
        <w:rPr>
          <w:rFonts w:cstheme="minorHAnsi"/>
          <w:sz w:val="26"/>
          <w:szCs w:val="26"/>
        </w:rPr>
        <w:t>:</w:t>
      </w:r>
    </w:p>
    <w:p w:rsidR="002A4130" w:rsidRPr="00903064" w:rsidRDefault="002A4130" w:rsidP="002A4130">
      <w:pPr>
        <w:pStyle w:val="a3"/>
        <w:numPr>
          <w:ilvl w:val="1"/>
          <w:numId w:val="1"/>
        </w:numPr>
        <w:spacing w:after="0" w:line="240" w:lineRule="auto"/>
        <w:ind w:left="-284" w:firstLine="568"/>
        <w:rPr>
          <w:rFonts w:cstheme="minorHAnsi"/>
          <w:sz w:val="26"/>
          <w:szCs w:val="26"/>
        </w:rPr>
      </w:pPr>
      <w:r w:rsidRPr="00903064">
        <w:rPr>
          <w:rFonts w:cstheme="minorHAnsi"/>
          <w:sz w:val="26"/>
          <w:szCs w:val="26"/>
        </w:rPr>
        <w:t xml:space="preserve">Подтверждающие наличие прав на ТС </w:t>
      </w:r>
      <w:r>
        <w:rPr>
          <w:rFonts w:cstheme="minorHAnsi"/>
          <w:sz w:val="26"/>
          <w:szCs w:val="26"/>
        </w:rPr>
        <w:t xml:space="preserve">(п.3 Правил) </w:t>
      </w:r>
      <w:r w:rsidRPr="00903064">
        <w:rPr>
          <w:rFonts w:cstheme="minorHAnsi"/>
          <w:sz w:val="26"/>
          <w:szCs w:val="26"/>
        </w:rPr>
        <w:t>в момент:</w:t>
      </w:r>
    </w:p>
    <w:p w:rsidR="002A4130" w:rsidRPr="00903064" w:rsidRDefault="002A4130" w:rsidP="002A4130">
      <w:pPr>
        <w:pStyle w:val="a3"/>
        <w:spacing w:after="0" w:line="240" w:lineRule="auto"/>
        <w:ind w:left="-284"/>
        <w:rPr>
          <w:rFonts w:cstheme="minorHAnsi"/>
          <w:sz w:val="26"/>
          <w:szCs w:val="26"/>
        </w:rPr>
      </w:pPr>
      <w:r w:rsidRPr="00903064">
        <w:rPr>
          <w:rFonts w:cstheme="minorHAnsi"/>
          <w:sz w:val="26"/>
          <w:szCs w:val="26"/>
        </w:rPr>
        <w:t>• По договоренности сторон – вместе с Реестром ТС под погрузку;</w:t>
      </w:r>
    </w:p>
    <w:p w:rsidR="002A4130" w:rsidRPr="00903064" w:rsidRDefault="002A4130" w:rsidP="002A4130">
      <w:pPr>
        <w:pStyle w:val="a3"/>
        <w:spacing w:after="0" w:line="240" w:lineRule="auto"/>
        <w:ind w:left="-284"/>
        <w:rPr>
          <w:rFonts w:cstheme="minorHAnsi"/>
          <w:sz w:val="26"/>
          <w:szCs w:val="26"/>
        </w:rPr>
      </w:pPr>
      <w:r w:rsidRPr="00903064">
        <w:rPr>
          <w:rFonts w:cstheme="minorHAnsi"/>
          <w:sz w:val="26"/>
          <w:szCs w:val="26"/>
        </w:rPr>
        <w:t>•  Обязательно – вместе с Отчетом о перевозке;</w:t>
      </w:r>
    </w:p>
    <w:p w:rsidR="002A4130" w:rsidRPr="00903064" w:rsidRDefault="002A4130" w:rsidP="002A4130">
      <w:pPr>
        <w:pStyle w:val="a3"/>
        <w:numPr>
          <w:ilvl w:val="1"/>
          <w:numId w:val="1"/>
        </w:numPr>
        <w:spacing w:after="0" w:line="240" w:lineRule="auto"/>
        <w:ind w:left="-284" w:firstLine="568"/>
        <w:rPr>
          <w:rFonts w:cstheme="minorHAnsi"/>
          <w:sz w:val="26"/>
          <w:szCs w:val="26"/>
        </w:rPr>
      </w:pPr>
      <w:r w:rsidRPr="00903064">
        <w:rPr>
          <w:rFonts w:cstheme="minorHAnsi"/>
          <w:sz w:val="26"/>
          <w:szCs w:val="26"/>
        </w:rPr>
        <w:t>Подтверж</w:t>
      </w:r>
      <w:r>
        <w:rPr>
          <w:rFonts w:cstheme="minorHAnsi"/>
          <w:sz w:val="26"/>
          <w:szCs w:val="26"/>
        </w:rPr>
        <w:t>дающие наличие у Перевозчика водителей (п. 3 Правил)</w:t>
      </w:r>
      <w:r w:rsidRPr="00903064">
        <w:rPr>
          <w:rFonts w:cstheme="minorHAnsi"/>
          <w:sz w:val="26"/>
          <w:szCs w:val="26"/>
        </w:rPr>
        <w:t>:</w:t>
      </w:r>
    </w:p>
    <w:p w:rsidR="00C63DD1" w:rsidRDefault="002A4130" w:rsidP="002A4130">
      <w:pPr>
        <w:pStyle w:val="a3"/>
        <w:spacing w:after="0" w:line="240" w:lineRule="auto"/>
        <w:ind w:left="-284"/>
        <w:rPr>
          <w:rFonts w:cstheme="minorHAnsi"/>
          <w:sz w:val="26"/>
          <w:szCs w:val="26"/>
        </w:rPr>
      </w:pPr>
      <w:r w:rsidRPr="00903064">
        <w:rPr>
          <w:rFonts w:cstheme="minorHAnsi"/>
          <w:sz w:val="26"/>
          <w:szCs w:val="26"/>
        </w:rPr>
        <w:t xml:space="preserve">• </w:t>
      </w:r>
      <w:r w:rsidR="00C63DD1">
        <w:rPr>
          <w:rFonts w:cstheme="minorHAnsi"/>
          <w:sz w:val="26"/>
          <w:szCs w:val="26"/>
        </w:rPr>
        <w:t>на момент заключения договора перевозки/аттестации перевозчика;</w:t>
      </w:r>
    </w:p>
    <w:p w:rsidR="00B33781" w:rsidRDefault="00C63DD1" w:rsidP="00B33781">
      <w:pPr>
        <w:pStyle w:val="a3"/>
        <w:spacing w:after="0" w:line="240" w:lineRule="auto"/>
        <w:ind w:left="-284"/>
        <w:rPr>
          <w:rFonts w:cstheme="minorHAnsi"/>
          <w:sz w:val="26"/>
          <w:szCs w:val="26"/>
        </w:rPr>
      </w:pPr>
      <w:r w:rsidRPr="00903064">
        <w:rPr>
          <w:rFonts w:cstheme="minorHAnsi"/>
          <w:sz w:val="26"/>
          <w:szCs w:val="26"/>
        </w:rPr>
        <w:t>•</w:t>
      </w:r>
      <w:r>
        <w:rPr>
          <w:rFonts w:cstheme="minorHAnsi"/>
          <w:sz w:val="26"/>
          <w:szCs w:val="26"/>
        </w:rPr>
        <w:t xml:space="preserve"> </w:t>
      </w:r>
      <w:r w:rsidR="002A4130" w:rsidRPr="00903064">
        <w:rPr>
          <w:rFonts w:cstheme="minorHAnsi"/>
          <w:sz w:val="26"/>
          <w:szCs w:val="26"/>
        </w:rPr>
        <w:t xml:space="preserve">не позже 10 календарных дней с даты истечение срока сдачи отчета по </w:t>
      </w:r>
      <w:r w:rsidR="002A4130" w:rsidRPr="00903064">
        <w:rPr>
          <w:rFonts w:eastAsia="Calibri" w:cstheme="minorHAnsi"/>
          <w:sz w:val="26"/>
          <w:szCs w:val="26"/>
        </w:rPr>
        <w:t xml:space="preserve">Форме </w:t>
      </w:r>
      <w:r w:rsidR="000452C1">
        <w:rPr>
          <w:rFonts w:eastAsia="Calibri" w:cstheme="minorHAnsi"/>
          <w:sz w:val="26"/>
          <w:szCs w:val="26"/>
        </w:rPr>
        <w:t>СЗВ-М</w:t>
      </w:r>
      <w:r w:rsidR="002A4130" w:rsidRPr="00903064">
        <w:rPr>
          <w:rFonts w:cstheme="minorHAnsi"/>
          <w:sz w:val="26"/>
          <w:szCs w:val="26"/>
        </w:rPr>
        <w:t xml:space="preserve"> за отчетный период, в течение которого выполнялась перевозка</w:t>
      </w:r>
      <w:r w:rsidR="002A4130">
        <w:rPr>
          <w:rFonts w:cstheme="minorHAnsi"/>
          <w:sz w:val="26"/>
          <w:szCs w:val="26"/>
        </w:rPr>
        <w:t>.</w:t>
      </w:r>
    </w:p>
    <w:p w:rsidR="00B33781" w:rsidRDefault="00B33781" w:rsidP="00B33781">
      <w:pPr>
        <w:pStyle w:val="a3"/>
        <w:spacing w:after="0" w:line="240" w:lineRule="auto"/>
        <w:ind w:left="-284"/>
        <w:rPr>
          <w:rFonts w:cstheme="minorHAnsi"/>
          <w:sz w:val="26"/>
          <w:szCs w:val="26"/>
        </w:rPr>
      </w:pPr>
    </w:p>
    <w:p w:rsidR="00B33781" w:rsidRDefault="00B33781" w:rsidP="00B33781">
      <w:pPr>
        <w:pStyle w:val="a3"/>
        <w:numPr>
          <w:ilvl w:val="0"/>
          <w:numId w:val="1"/>
        </w:numPr>
        <w:spacing w:after="0" w:line="240" w:lineRule="auto"/>
        <w:ind w:left="-284" w:firstLine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Не допускаются схемы дробления </w:t>
      </w:r>
      <w:r w:rsidRPr="00B33781">
        <w:rPr>
          <w:rFonts w:cstheme="minorHAnsi"/>
          <w:sz w:val="26"/>
          <w:szCs w:val="26"/>
        </w:rPr>
        <w:t>бизнеса</w:t>
      </w:r>
      <w:r>
        <w:rPr>
          <w:rFonts w:cstheme="minorHAnsi"/>
          <w:sz w:val="26"/>
          <w:szCs w:val="26"/>
        </w:rPr>
        <w:t>, в том числе</w:t>
      </w:r>
      <w:r w:rsidR="00AE3583">
        <w:rPr>
          <w:rFonts w:cstheme="minorHAnsi"/>
          <w:sz w:val="26"/>
          <w:szCs w:val="26"/>
        </w:rPr>
        <w:t xml:space="preserve"> (но не ограничиваясь)</w:t>
      </w:r>
      <w:r>
        <w:rPr>
          <w:rFonts w:cstheme="minorHAnsi"/>
          <w:sz w:val="26"/>
          <w:szCs w:val="26"/>
        </w:rPr>
        <w:t>:</w:t>
      </w:r>
    </w:p>
    <w:p w:rsidR="00B33781" w:rsidRDefault="00555CDB" w:rsidP="00B33781">
      <w:pPr>
        <w:pStyle w:val="a3"/>
        <w:spacing w:after="0" w:line="240" w:lineRule="auto"/>
        <w:ind w:left="-284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•</w:t>
      </w:r>
      <w:r w:rsidR="00B33781" w:rsidRPr="00B33781">
        <w:rPr>
          <w:rFonts w:cstheme="minorHAnsi"/>
          <w:sz w:val="26"/>
          <w:szCs w:val="26"/>
        </w:rPr>
        <w:t xml:space="preserve"> </w:t>
      </w:r>
      <w:r w:rsidR="00B33781">
        <w:rPr>
          <w:rFonts w:cstheme="minorHAnsi"/>
          <w:sz w:val="26"/>
          <w:szCs w:val="26"/>
        </w:rPr>
        <w:t>ООО– организатор перевозки + связанные с ним</w:t>
      </w:r>
      <w:r>
        <w:rPr>
          <w:rFonts w:cstheme="minorHAnsi"/>
          <w:sz w:val="26"/>
          <w:szCs w:val="26"/>
        </w:rPr>
        <w:t xml:space="preserve"> (аффилированные)</w:t>
      </w:r>
      <w:r w:rsidR="00B33781">
        <w:rPr>
          <w:rFonts w:cstheme="minorHAnsi"/>
          <w:sz w:val="26"/>
          <w:szCs w:val="26"/>
        </w:rPr>
        <w:t xml:space="preserve"> ИП-перевозчики;</w:t>
      </w:r>
    </w:p>
    <w:p w:rsidR="003E263B" w:rsidRDefault="00555CDB" w:rsidP="00B33781">
      <w:pPr>
        <w:pStyle w:val="a3"/>
        <w:spacing w:after="0" w:line="240" w:lineRule="auto"/>
        <w:ind w:left="-284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• </w:t>
      </w:r>
      <w:r w:rsidR="00B33781">
        <w:rPr>
          <w:rFonts w:cstheme="minorHAnsi"/>
          <w:sz w:val="26"/>
          <w:szCs w:val="26"/>
        </w:rPr>
        <w:t xml:space="preserve">ООО-перевозчик + связанные с ним </w:t>
      </w:r>
      <w:r w:rsidR="003E263B">
        <w:rPr>
          <w:rFonts w:cstheme="minorHAnsi"/>
          <w:sz w:val="26"/>
          <w:szCs w:val="26"/>
        </w:rPr>
        <w:t xml:space="preserve">(аффилированные) </w:t>
      </w:r>
      <w:r w:rsidR="00B33781">
        <w:rPr>
          <w:rFonts w:cstheme="minorHAnsi"/>
          <w:sz w:val="26"/>
          <w:szCs w:val="26"/>
        </w:rPr>
        <w:t>собственники ТС (физлица, ИП), сдающие ООО-перевозчику ТС в аренду</w:t>
      </w:r>
      <w:r w:rsidR="00B33781" w:rsidRPr="00B33781">
        <w:rPr>
          <w:rFonts w:cstheme="minorHAnsi"/>
          <w:sz w:val="26"/>
          <w:szCs w:val="26"/>
        </w:rPr>
        <w:t xml:space="preserve"> ООО</w:t>
      </w:r>
      <w:r w:rsidR="003E263B">
        <w:rPr>
          <w:rFonts w:cstheme="minorHAnsi"/>
          <w:sz w:val="26"/>
          <w:szCs w:val="26"/>
        </w:rPr>
        <w:t>;</w:t>
      </w:r>
    </w:p>
    <w:p w:rsidR="00B33781" w:rsidRPr="00B33781" w:rsidRDefault="003E263B" w:rsidP="00B33781">
      <w:pPr>
        <w:pStyle w:val="a3"/>
        <w:spacing w:after="0" w:line="240" w:lineRule="auto"/>
        <w:ind w:left="-284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 xml:space="preserve">• ИП-перевозчики + ООО-собственник ТС, сдающий этим водителям-перевозчикам /ТС в аренды (где фактические водители зарегистрированы как ИП в целях минимизации налогов и </w:t>
      </w:r>
      <w:proofErr w:type="spellStart"/>
      <w:r>
        <w:rPr>
          <w:rFonts w:cstheme="minorHAnsi"/>
          <w:sz w:val="26"/>
          <w:szCs w:val="26"/>
        </w:rPr>
        <w:t>соцвзносов</w:t>
      </w:r>
      <w:proofErr w:type="spellEnd"/>
      <w:r>
        <w:rPr>
          <w:rFonts w:cstheme="minorHAnsi"/>
          <w:sz w:val="26"/>
          <w:szCs w:val="26"/>
        </w:rPr>
        <w:t>, а бизнес по перевозке ведется непосредственно ООО);</w:t>
      </w:r>
      <w:r w:rsidR="00B33781" w:rsidRPr="00B33781">
        <w:rPr>
          <w:rFonts w:cstheme="minorHAnsi"/>
          <w:sz w:val="26"/>
          <w:szCs w:val="26"/>
        </w:rPr>
        <w:t xml:space="preserve"> </w:t>
      </w:r>
    </w:p>
    <w:p w:rsidR="00B33781" w:rsidRPr="00B33781" w:rsidRDefault="003E263B" w:rsidP="00B33781">
      <w:pPr>
        <w:pStyle w:val="a7"/>
        <w:ind w:left="-284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• </w:t>
      </w:r>
      <w:r w:rsidR="00B33781" w:rsidRPr="00B33781">
        <w:rPr>
          <w:rFonts w:asciiTheme="minorHAnsi" w:hAnsiTheme="minorHAnsi" w:cstheme="minorHAnsi"/>
          <w:sz w:val="26"/>
          <w:szCs w:val="26"/>
        </w:rPr>
        <w:t xml:space="preserve">связанные </w:t>
      </w:r>
      <w:r>
        <w:rPr>
          <w:rFonts w:asciiTheme="minorHAnsi" w:hAnsiTheme="minorHAnsi" w:cstheme="minorHAnsi"/>
          <w:sz w:val="26"/>
          <w:szCs w:val="26"/>
        </w:rPr>
        <w:t xml:space="preserve">(аффилированные) </w:t>
      </w:r>
      <w:r w:rsidR="00B33781" w:rsidRPr="00B33781">
        <w:rPr>
          <w:rFonts w:asciiTheme="minorHAnsi" w:hAnsiTheme="minorHAnsi" w:cstheme="minorHAnsi"/>
          <w:sz w:val="26"/>
          <w:szCs w:val="26"/>
        </w:rPr>
        <w:t>ИП</w:t>
      </w:r>
      <w:r>
        <w:rPr>
          <w:rFonts w:asciiTheme="minorHAnsi" w:hAnsiTheme="minorHAnsi" w:cstheme="minorHAnsi"/>
          <w:sz w:val="26"/>
          <w:szCs w:val="26"/>
        </w:rPr>
        <w:t>-перевозчики (и/или ООО)</w:t>
      </w:r>
      <w:r w:rsidR="00B33781" w:rsidRPr="00B33781">
        <w:rPr>
          <w:rFonts w:asciiTheme="minorHAnsi" w:hAnsiTheme="minorHAnsi" w:cstheme="minorHAnsi"/>
          <w:sz w:val="26"/>
          <w:szCs w:val="26"/>
        </w:rPr>
        <w:t xml:space="preserve"> с целью дробления </w:t>
      </w:r>
      <w:r>
        <w:rPr>
          <w:rFonts w:asciiTheme="minorHAnsi" w:hAnsiTheme="minorHAnsi" w:cstheme="minorHAnsi"/>
          <w:sz w:val="26"/>
          <w:szCs w:val="26"/>
        </w:rPr>
        <w:t>владения ТС (до 20 ед.)</w:t>
      </w:r>
      <w:r w:rsidR="00B33781" w:rsidRPr="00B33781">
        <w:rPr>
          <w:rFonts w:asciiTheme="minorHAnsi" w:hAnsiTheme="minorHAnsi" w:cstheme="minorHAnsi"/>
          <w:sz w:val="26"/>
          <w:szCs w:val="26"/>
        </w:rPr>
        <w:t xml:space="preserve"> для незаконного применения ЕНВД. </w:t>
      </w:r>
    </w:p>
    <w:p w:rsidR="00E95E61" w:rsidRPr="00B33781" w:rsidRDefault="003E263B" w:rsidP="003E263B">
      <w:pPr>
        <w:pStyle w:val="a3"/>
        <w:spacing w:after="0" w:line="240" w:lineRule="auto"/>
        <w:ind w:left="-284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• </w:t>
      </w:r>
      <w:r w:rsidR="00B33781" w:rsidRPr="00B33781">
        <w:rPr>
          <w:rFonts w:cstheme="minorHAnsi"/>
          <w:sz w:val="26"/>
          <w:szCs w:val="26"/>
        </w:rPr>
        <w:t xml:space="preserve">связанные </w:t>
      </w:r>
      <w:r>
        <w:rPr>
          <w:rFonts w:cstheme="minorHAnsi"/>
          <w:sz w:val="26"/>
          <w:szCs w:val="26"/>
        </w:rPr>
        <w:t xml:space="preserve">(аффилированные) </w:t>
      </w:r>
      <w:r w:rsidR="00B33781" w:rsidRPr="00B33781">
        <w:rPr>
          <w:rFonts w:cstheme="minorHAnsi"/>
          <w:sz w:val="26"/>
          <w:szCs w:val="26"/>
        </w:rPr>
        <w:t>ООО</w:t>
      </w:r>
      <w:r w:rsidR="00AE3583">
        <w:rPr>
          <w:rFonts w:cstheme="minorHAnsi"/>
          <w:sz w:val="26"/>
          <w:szCs w:val="26"/>
        </w:rPr>
        <w:t>/ИП</w:t>
      </w:r>
      <w:r w:rsidR="00B33781" w:rsidRPr="00B33781">
        <w:rPr>
          <w:rFonts w:cstheme="minorHAnsi"/>
          <w:sz w:val="26"/>
          <w:szCs w:val="26"/>
        </w:rPr>
        <w:t xml:space="preserve">, которые применяют разные режимы налогообложения и дробят </w:t>
      </w:r>
      <w:r>
        <w:rPr>
          <w:rFonts w:cstheme="minorHAnsi"/>
          <w:sz w:val="26"/>
          <w:szCs w:val="26"/>
        </w:rPr>
        <w:t xml:space="preserve">бизнес </w:t>
      </w:r>
      <w:r w:rsidR="00B33781" w:rsidRPr="00B33781">
        <w:rPr>
          <w:rFonts w:cstheme="minorHAnsi"/>
          <w:sz w:val="26"/>
          <w:szCs w:val="26"/>
        </w:rPr>
        <w:t xml:space="preserve">с целью </w:t>
      </w:r>
      <w:r w:rsidR="00AE3583">
        <w:rPr>
          <w:rFonts w:cstheme="minorHAnsi"/>
          <w:sz w:val="26"/>
          <w:szCs w:val="26"/>
        </w:rPr>
        <w:t>незаконной налоговой оптимизации</w:t>
      </w:r>
      <w:r>
        <w:rPr>
          <w:rFonts w:cstheme="minorHAnsi"/>
          <w:sz w:val="26"/>
          <w:szCs w:val="26"/>
        </w:rPr>
        <w:t>.</w:t>
      </w:r>
    </w:p>
    <w:p w:rsidR="00E95E61" w:rsidRPr="00B33781" w:rsidRDefault="00E95E61" w:rsidP="00B33781">
      <w:pPr>
        <w:pStyle w:val="a3"/>
        <w:spacing w:after="0" w:line="240" w:lineRule="auto"/>
        <w:ind w:left="-284"/>
        <w:rPr>
          <w:rFonts w:cstheme="minorHAnsi"/>
          <w:sz w:val="26"/>
          <w:szCs w:val="26"/>
        </w:rPr>
      </w:pPr>
    </w:p>
    <w:p w:rsidR="00AE3583" w:rsidRDefault="00AE3583" w:rsidP="006303E1">
      <w:pPr>
        <w:pStyle w:val="a3"/>
        <w:numPr>
          <w:ilvl w:val="0"/>
          <w:numId w:val="1"/>
        </w:numPr>
        <w:spacing w:after="0" w:line="240" w:lineRule="auto"/>
        <w:ind w:left="-284" w:firstLine="0"/>
        <w:rPr>
          <w:sz w:val="26"/>
          <w:szCs w:val="26"/>
        </w:rPr>
      </w:pPr>
      <w:r>
        <w:rPr>
          <w:sz w:val="26"/>
          <w:szCs w:val="26"/>
        </w:rPr>
        <w:t xml:space="preserve">Ценообразование тарифов на перевозку должно формироваться с учетом всех уплачиваемых перевозчиком налогов, исходя из применяемой им системы налогообложения (тариф с НДС </w:t>
      </w:r>
      <w:r w:rsidRPr="00AE3583">
        <w:rPr>
          <w:rFonts w:cstheme="minorHAnsi"/>
          <w:b/>
          <w:sz w:val="26"/>
          <w:szCs w:val="26"/>
        </w:rPr>
        <w:t>≠</w:t>
      </w:r>
      <w:r w:rsidRPr="00AE3583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тариф без НДС).</w:t>
      </w:r>
    </w:p>
    <w:p w:rsidR="00AE3583" w:rsidRDefault="00AE3583" w:rsidP="00AE3583">
      <w:pPr>
        <w:pStyle w:val="a3"/>
        <w:spacing w:after="0" w:line="240" w:lineRule="auto"/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20361" w:rsidRPr="006303E1" w:rsidRDefault="00220361" w:rsidP="006303E1">
      <w:pPr>
        <w:pStyle w:val="a3"/>
        <w:numPr>
          <w:ilvl w:val="0"/>
          <w:numId w:val="1"/>
        </w:numPr>
        <w:spacing w:after="0" w:line="240" w:lineRule="auto"/>
        <w:ind w:left="-284" w:firstLine="0"/>
        <w:rPr>
          <w:sz w:val="26"/>
          <w:szCs w:val="26"/>
        </w:rPr>
      </w:pPr>
      <w:r w:rsidRPr="006303E1">
        <w:rPr>
          <w:sz w:val="26"/>
          <w:szCs w:val="26"/>
        </w:rPr>
        <w:t>Правила заключения договоров:</w:t>
      </w:r>
    </w:p>
    <w:p w:rsidR="00AE064B" w:rsidRPr="00AE064B" w:rsidRDefault="00AE064B" w:rsidP="006303E1">
      <w:pPr>
        <w:spacing w:after="0" w:line="240" w:lineRule="auto"/>
        <w:ind w:left="-284"/>
        <w:rPr>
          <w:sz w:val="26"/>
          <w:szCs w:val="26"/>
          <w:u w:val="single"/>
        </w:rPr>
      </w:pPr>
    </w:p>
    <w:p w:rsidR="00220361" w:rsidRPr="00275C9F" w:rsidRDefault="00220361" w:rsidP="006303E1">
      <w:pPr>
        <w:spacing w:after="0" w:line="240" w:lineRule="auto"/>
        <w:ind w:left="-284"/>
        <w:contextualSpacing/>
        <w:jc w:val="both"/>
        <w:rPr>
          <w:rFonts w:cstheme="minorHAnsi"/>
          <w:sz w:val="26"/>
          <w:szCs w:val="26"/>
        </w:rPr>
      </w:pPr>
      <w:r w:rsidRPr="00275C9F">
        <w:rPr>
          <w:rFonts w:cstheme="minorHAnsi"/>
          <w:b/>
          <w:sz w:val="26"/>
          <w:szCs w:val="26"/>
        </w:rPr>
        <w:t xml:space="preserve">• </w:t>
      </w:r>
      <w:r w:rsidRPr="00275C9F">
        <w:rPr>
          <w:rFonts w:cstheme="minorHAnsi"/>
          <w:sz w:val="26"/>
          <w:szCs w:val="26"/>
          <w:u w:val="single"/>
        </w:rPr>
        <w:t xml:space="preserve">если все ТС и все водители </w:t>
      </w:r>
      <w:r w:rsidR="00FC0821" w:rsidRPr="00275C9F">
        <w:rPr>
          <w:rFonts w:cstheme="minorHAnsi"/>
          <w:sz w:val="26"/>
          <w:szCs w:val="26"/>
          <w:u w:val="single"/>
        </w:rPr>
        <w:t>принадлежат Перевозчику</w:t>
      </w:r>
      <w:r w:rsidRPr="00275C9F">
        <w:rPr>
          <w:rFonts w:cstheme="minorHAnsi"/>
          <w:sz w:val="26"/>
          <w:szCs w:val="26"/>
          <w:u w:val="single"/>
        </w:rPr>
        <w:t xml:space="preserve"> </w:t>
      </w:r>
      <w:r w:rsidR="00FC0821" w:rsidRPr="00275C9F">
        <w:rPr>
          <w:rFonts w:cstheme="minorHAnsi"/>
          <w:sz w:val="26"/>
          <w:szCs w:val="26"/>
          <w:u w:val="single"/>
        </w:rPr>
        <w:t>(см. п.2)</w:t>
      </w:r>
      <w:r w:rsidR="00FC0821" w:rsidRPr="00275C9F">
        <w:rPr>
          <w:rFonts w:cstheme="minorHAnsi"/>
          <w:sz w:val="26"/>
          <w:szCs w:val="26"/>
        </w:rPr>
        <w:t xml:space="preserve"> </w:t>
      </w:r>
      <w:r w:rsidRPr="00275C9F">
        <w:rPr>
          <w:rFonts w:cstheme="minorHAnsi"/>
          <w:sz w:val="26"/>
          <w:szCs w:val="26"/>
        </w:rPr>
        <w:t xml:space="preserve">= </w:t>
      </w:r>
      <w:r w:rsidRPr="00275C9F">
        <w:rPr>
          <w:rFonts w:cstheme="minorHAnsi"/>
          <w:b/>
          <w:sz w:val="26"/>
          <w:szCs w:val="26"/>
        </w:rPr>
        <w:t xml:space="preserve">прямой договор </w:t>
      </w:r>
      <w:r w:rsidR="00FC0821" w:rsidRPr="00275C9F">
        <w:rPr>
          <w:rFonts w:cstheme="minorHAnsi"/>
          <w:b/>
          <w:sz w:val="26"/>
          <w:szCs w:val="26"/>
        </w:rPr>
        <w:t>Перевозки</w:t>
      </w:r>
      <w:r w:rsidRPr="00275C9F">
        <w:rPr>
          <w:rFonts w:cstheme="minorHAnsi"/>
          <w:sz w:val="26"/>
          <w:szCs w:val="26"/>
        </w:rPr>
        <w:t xml:space="preserve"> (</w:t>
      </w:r>
      <w:proofErr w:type="spellStart"/>
      <w:r w:rsidRPr="00275C9F">
        <w:rPr>
          <w:rFonts w:cstheme="minorHAnsi"/>
          <w:sz w:val="26"/>
          <w:szCs w:val="26"/>
        </w:rPr>
        <w:t>ЮрЛ</w:t>
      </w:r>
      <w:proofErr w:type="spellEnd"/>
      <w:r w:rsidRPr="00275C9F">
        <w:rPr>
          <w:rFonts w:cstheme="minorHAnsi"/>
          <w:sz w:val="26"/>
          <w:szCs w:val="26"/>
        </w:rPr>
        <w:t xml:space="preserve">, </w:t>
      </w:r>
      <w:r w:rsidR="00183210">
        <w:rPr>
          <w:rFonts w:cstheme="minorHAnsi"/>
          <w:sz w:val="26"/>
          <w:szCs w:val="26"/>
        </w:rPr>
        <w:t>ИП)</w:t>
      </w:r>
      <w:r w:rsidRPr="00275C9F">
        <w:rPr>
          <w:rFonts w:cstheme="minorHAnsi"/>
          <w:sz w:val="26"/>
          <w:szCs w:val="26"/>
        </w:rPr>
        <w:t>.</w:t>
      </w:r>
    </w:p>
    <w:p w:rsidR="00FC0821" w:rsidRPr="00275C9F" w:rsidRDefault="00FC0821" w:rsidP="006303E1">
      <w:pPr>
        <w:spacing w:after="0" w:line="240" w:lineRule="auto"/>
        <w:ind w:left="-284"/>
        <w:contextualSpacing/>
        <w:rPr>
          <w:rFonts w:cstheme="minorHAnsi"/>
          <w:b/>
          <w:sz w:val="26"/>
          <w:szCs w:val="26"/>
        </w:rPr>
      </w:pPr>
    </w:p>
    <w:p w:rsidR="005F337C" w:rsidRPr="00275C9F" w:rsidRDefault="00FC0821" w:rsidP="006303E1">
      <w:pPr>
        <w:spacing w:after="0" w:line="240" w:lineRule="auto"/>
        <w:ind w:left="-284"/>
        <w:contextualSpacing/>
        <w:rPr>
          <w:rFonts w:cstheme="minorHAnsi"/>
          <w:sz w:val="26"/>
          <w:szCs w:val="26"/>
        </w:rPr>
      </w:pPr>
      <w:r w:rsidRPr="00275C9F">
        <w:rPr>
          <w:rFonts w:cstheme="minorHAnsi"/>
          <w:b/>
          <w:sz w:val="26"/>
          <w:szCs w:val="26"/>
        </w:rPr>
        <w:t xml:space="preserve">• </w:t>
      </w:r>
      <w:r w:rsidRPr="00183210">
        <w:rPr>
          <w:rFonts w:cstheme="minorHAnsi"/>
          <w:sz w:val="26"/>
          <w:szCs w:val="26"/>
          <w:u w:val="single"/>
        </w:rPr>
        <w:t xml:space="preserve">если </w:t>
      </w:r>
      <w:r w:rsidR="005F337C" w:rsidRPr="00183210">
        <w:rPr>
          <w:rFonts w:cstheme="minorHAnsi"/>
          <w:sz w:val="26"/>
          <w:szCs w:val="26"/>
          <w:u w:val="single"/>
        </w:rPr>
        <w:t>И</w:t>
      </w:r>
      <w:r w:rsidRPr="00183210">
        <w:rPr>
          <w:rFonts w:cstheme="minorHAnsi"/>
          <w:sz w:val="26"/>
          <w:szCs w:val="26"/>
          <w:u w:val="single"/>
        </w:rPr>
        <w:t>сполнитель нанимает иных фактических Перевозчиков</w:t>
      </w:r>
      <w:r w:rsidR="005F337C" w:rsidRPr="00183210">
        <w:rPr>
          <w:rFonts w:cstheme="minorHAnsi"/>
          <w:sz w:val="26"/>
          <w:szCs w:val="26"/>
          <w:u w:val="single"/>
        </w:rPr>
        <w:t>/исполнителей</w:t>
      </w:r>
      <w:r w:rsidR="00C63DD1">
        <w:rPr>
          <w:rFonts w:cstheme="minorHAnsi"/>
          <w:sz w:val="26"/>
          <w:szCs w:val="26"/>
          <w:u w:val="single"/>
        </w:rPr>
        <w:t xml:space="preserve"> (Исполнитель=</w:t>
      </w:r>
      <w:proofErr w:type="spellStart"/>
      <w:r w:rsidR="00C63DD1">
        <w:rPr>
          <w:rFonts w:cstheme="minorHAnsi"/>
          <w:sz w:val="26"/>
          <w:szCs w:val="26"/>
          <w:u w:val="single"/>
        </w:rPr>
        <w:t>ЮрЛ</w:t>
      </w:r>
      <w:proofErr w:type="spellEnd"/>
      <w:r w:rsidR="00C63DD1">
        <w:rPr>
          <w:rFonts w:cstheme="minorHAnsi"/>
          <w:sz w:val="26"/>
          <w:szCs w:val="26"/>
          <w:u w:val="single"/>
        </w:rPr>
        <w:t>)</w:t>
      </w:r>
      <w:r w:rsidR="005F337C" w:rsidRPr="00275C9F">
        <w:rPr>
          <w:rFonts w:cstheme="minorHAnsi"/>
          <w:sz w:val="26"/>
          <w:szCs w:val="26"/>
        </w:rPr>
        <w:t>, то:</w:t>
      </w:r>
    </w:p>
    <w:p w:rsidR="00220361" w:rsidRDefault="005F337C" w:rsidP="006303E1">
      <w:pPr>
        <w:spacing w:after="0" w:line="240" w:lineRule="auto"/>
        <w:ind w:left="-284"/>
        <w:contextualSpacing/>
        <w:rPr>
          <w:rFonts w:cstheme="minorHAnsi"/>
          <w:sz w:val="26"/>
          <w:szCs w:val="26"/>
        </w:rPr>
      </w:pPr>
      <w:proofErr w:type="gramStart"/>
      <w:r w:rsidRPr="00275C9F">
        <w:rPr>
          <w:rFonts w:cstheme="minorHAnsi"/>
          <w:b/>
          <w:sz w:val="26"/>
          <w:szCs w:val="26"/>
        </w:rPr>
        <w:t xml:space="preserve">= </w:t>
      </w:r>
      <w:r w:rsidR="00FC0821" w:rsidRPr="00275C9F">
        <w:rPr>
          <w:rFonts w:cstheme="minorHAnsi"/>
          <w:b/>
          <w:sz w:val="26"/>
          <w:szCs w:val="26"/>
        </w:rPr>
        <w:t xml:space="preserve"> </w:t>
      </w:r>
      <w:r w:rsidR="00220361" w:rsidRPr="00275C9F">
        <w:rPr>
          <w:rFonts w:cstheme="minorHAnsi"/>
          <w:b/>
          <w:sz w:val="26"/>
          <w:szCs w:val="26"/>
        </w:rPr>
        <w:t>Договор</w:t>
      </w:r>
      <w:proofErr w:type="gramEnd"/>
      <w:r w:rsidR="00220361" w:rsidRPr="00275C9F">
        <w:rPr>
          <w:rFonts w:cstheme="minorHAnsi"/>
          <w:b/>
          <w:sz w:val="26"/>
          <w:szCs w:val="26"/>
        </w:rPr>
        <w:t xml:space="preserve"> транспортной экспедиции</w:t>
      </w:r>
      <w:r w:rsidR="00220361" w:rsidRPr="00275C9F">
        <w:rPr>
          <w:rFonts w:cstheme="minorHAnsi"/>
          <w:sz w:val="26"/>
          <w:szCs w:val="26"/>
        </w:rPr>
        <w:t>:</w:t>
      </w:r>
    </w:p>
    <w:p w:rsidR="00183210" w:rsidRPr="00275C9F" w:rsidRDefault="00183210" w:rsidP="006303E1">
      <w:pPr>
        <w:spacing w:after="0" w:line="240" w:lineRule="auto"/>
        <w:ind w:left="-284"/>
        <w:contextualSpacing/>
        <w:rPr>
          <w:rFonts w:cstheme="minorHAnsi"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Экспедитор </w:t>
      </w:r>
      <w:r w:rsidRPr="00275C9F">
        <w:rPr>
          <w:rFonts w:cstheme="minorHAnsi"/>
          <w:sz w:val="26"/>
          <w:szCs w:val="26"/>
        </w:rPr>
        <w:t>может для части перевозки использовать собственные ТС</w:t>
      </w:r>
      <w:r>
        <w:rPr>
          <w:rFonts w:cstheme="minorHAnsi"/>
          <w:sz w:val="26"/>
          <w:szCs w:val="26"/>
        </w:rPr>
        <w:t xml:space="preserve"> (</w:t>
      </w:r>
      <w:r w:rsidR="007D7CFD">
        <w:rPr>
          <w:rFonts w:cstheme="minorHAnsi"/>
          <w:sz w:val="26"/>
          <w:szCs w:val="26"/>
        </w:rPr>
        <w:t>т.е. для част</w:t>
      </w:r>
      <w:r>
        <w:rPr>
          <w:rFonts w:cstheme="minorHAnsi"/>
          <w:sz w:val="26"/>
          <w:szCs w:val="26"/>
        </w:rPr>
        <w:t>и перевозки Исполнитель=Перевозчик)</w:t>
      </w:r>
    </w:p>
    <w:p w:rsidR="00183210" w:rsidRDefault="00220361" w:rsidP="006303E1">
      <w:pPr>
        <w:spacing w:after="0" w:line="240" w:lineRule="auto"/>
        <w:ind w:left="-284"/>
        <w:contextualSpacing/>
        <w:jc w:val="both"/>
        <w:rPr>
          <w:rFonts w:cstheme="minorHAnsi"/>
          <w:i/>
          <w:sz w:val="26"/>
          <w:szCs w:val="26"/>
        </w:rPr>
      </w:pPr>
      <w:r w:rsidRPr="00275C9F">
        <w:rPr>
          <w:rFonts w:cstheme="minorHAnsi"/>
          <w:i/>
          <w:sz w:val="26"/>
          <w:szCs w:val="26"/>
        </w:rPr>
        <w:t xml:space="preserve">Отражение операций: Реализации прямой услуги, фактически оказанной непосредственно Экспедитором + </w:t>
      </w:r>
      <w:r w:rsidR="007D7CFD">
        <w:rPr>
          <w:rFonts w:cstheme="minorHAnsi"/>
          <w:i/>
          <w:sz w:val="26"/>
          <w:szCs w:val="26"/>
        </w:rPr>
        <w:t xml:space="preserve">отражение как посреднической операции по </w:t>
      </w:r>
      <w:r w:rsidRPr="00275C9F">
        <w:rPr>
          <w:rFonts w:cstheme="minorHAnsi"/>
          <w:i/>
          <w:sz w:val="26"/>
          <w:szCs w:val="26"/>
        </w:rPr>
        <w:t xml:space="preserve">привлечению фактических исполнителей работ/услуг (в </w:t>
      </w:r>
      <w:proofErr w:type="spellStart"/>
      <w:r w:rsidRPr="00275C9F">
        <w:rPr>
          <w:rFonts w:cstheme="minorHAnsi"/>
          <w:i/>
          <w:sz w:val="26"/>
          <w:szCs w:val="26"/>
        </w:rPr>
        <w:t>т.ч</w:t>
      </w:r>
      <w:proofErr w:type="spellEnd"/>
      <w:r w:rsidRPr="00275C9F">
        <w:rPr>
          <w:rFonts w:cstheme="minorHAnsi"/>
          <w:i/>
          <w:sz w:val="26"/>
          <w:szCs w:val="26"/>
        </w:rPr>
        <w:t xml:space="preserve">. по перевозке) с </w:t>
      </w:r>
      <w:proofErr w:type="spellStart"/>
      <w:r w:rsidRPr="00275C9F">
        <w:rPr>
          <w:rFonts w:cstheme="minorHAnsi"/>
          <w:i/>
          <w:sz w:val="26"/>
          <w:szCs w:val="26"/>
        </w:rPr>
        <w:t>перевыставлением</w:t>
      </w:r>
      <w:proofErr w:type="spellEnd"/>
      <w:r w:rsidRPr="00275C9F">
        <w:rPr>
          <w:rFonts w:cstheme="minorHAnsi"/>
          <w:i/>
          <w:sz w:val="26"/>
          <w:szCs w:val="26"/>
        </w:rPr>
        <w:t xml:space="preserve"> первичных документов от фактического исполнителя работ/услуг.</w:t>
      </w:r>
    </w:p>
    <w:p w:rsidR="00220361" w:rsidRPr="00275C9F" w:rsidRDefault="00183210" w:rsidP="006303E1">
      <w:pPr>
        <w:spacing w:after="0" w:line="240" w:lineRule="auto"/>
        <w:ind w:left="-284"/>
        <w:contextualSpacing/>
        <w:jc w:val="both"/>
        <w:rPr>
          <w:rFonts w:cstheme="minorHAnsi"/>
          <w:i/>
          <w:sz w:val="26"/>
          <w:szCs w:val="26"/>
        </w:rPr>
      </w:pPr>
      <w:r w:rsidRPr="00275C9F">
        <w:rPr>
          <w:rFonts w:cstheme="minorHAnsi"/>
          <w:sz w:val="26"/>
          <w:szCs w:val="26"/>
        </w:rPr>
        <w:t>Экспедитор несет полную ответственность за груз</w:t>
      </w:r>
      <w:r>
        <w:rPr>
          <w:rFonts w:cstheme="minorHAnsi"/>
          <w:sz w:val="26"/>
          <w:szCs w:val="26"/>
        </w:rPr>
        <w:t>.</w:t>
      </w:r>
    </w:p>
    <w:p w:rsidR="00220361" w:rsidRPr="00AE064B" w:rsidRDefault="005F337C" w:rsidP="006303E1">
      <w:pPr>
        <w:spacing w:after="0" w:line="240" w:lineRule="auto"/>
        <w:ind w:left="-284"/>
        <w:contextualSpacing/>
        <w:jc w:val="both"/>
        <w:rPr>
          <w:rFonts w:cstheme="minorHAnsi"/>
          <w:b/>
          <w:sz w:val="26"/>
          <w:szCs w:val="26"/>
        </w:rPr>
      </w:pPr>
      <w:r w:rsidRPr="00AE064B">
        <w:rPr>
          <w:rFonts w:cstheme="minorHAnsi"/>
          <w:b/>
          <w:sz w:val="26"/>
          <w:szCs w:val="26"/>
        </w:rPr>
        <w:t>или</w:t>
      </w:r>
    </w:p>
    <w:p w:rsidR="00220361" w:rsidRDefault="005F337C" w:rsidP="006303E1">
      <w:pPr>
        <w:spacing w:after="0" w:line="240" w:lineRule="auto"/>
        <w:ind w:left="-284"/>
        <w:contextualSpacing/>
        <w:jc w:val="both"/>
        <w:rPr>
          <w:rFonts w:cstheme="minorHAnsi"/>
          <w:sz w:val="26"/>
          <w:szCs w:val="26"/>
        </w:rPr>
      </w:pPr>
      <w:r w:rsidRPr="00275C9F">
        <w:rPr>
          <w:b/>
          <w:bCs/>
          <w:sz w:val="26"/>
          <w:szCs w:val="26"/>
        </w:rPr>
        <w:t>= Договор на выполнение и организацию перевозки грузов (</w:t>
      </w:r>
      <w:r w:rsidR="00CD4048" w:rsidRPr="00275C9F">
        <w:rPr>
          <w:b/>
          <w:bCs/>
          <w:sz w:val="26"/>
          <w:szCs w:val="26"/>
        </w:rPr>
        <w:t xml:space="preserve">Смешанный договор </w:t>
      </w:r>
      <w:r w:rsidRPr="00275C9F">
        <w:rPr>
          <w:b/>
          <w:bCs/>
          <w:i/>
          <w:sz w:val="26"/>
          <w:szCs w:val="26"/>
        </w:rPr>
        <w:t>Перевозка с агентированием)</w:t>
      </w:r>
      <w:r w:rsidR="00CD4048" w:rsidRPr="00275C9F">
        <w:rPr>
          <w:b/>
          <w:bCs/>
          <w:i/>
          <w:sz w:val="26"/>
          <w:szCs w:val="26"/>
        </w:rPr>
        <w:t xml:space="preserve">: </w:t>
      </w:r>
      <w:r w:rsidRPr="00275C9F">
        <w:rPr>
          <w:rFonts w:cstheme="minorHAnsi"/>
          <w:sz w:val="26"/>
          <w:szCs w:val="26"/>
        </w:rPr>
        <w:t>Исполнитель</w:t>
      </w:r>
      <w:r w:rsidR="00CD4048" w:rsidRPr="00275C9F">
        <w:rPr>
          <w:rFonts w:cstheme="minorHAnsi"/>
          <w:sz w:val="26"/>
          <w:szCs w:val="26"/>
        </w:rPr>
        <w:t xml:space="preserve"> = Перевозчик (</w:t>
      </w:r>
      <w:r w:rsidR="00183210">
        <w:rPr>
          <w:rFonts w:cstheme="minorHAnsi"/>
          <w:sz w:val="26"/>
          <w:szCs w:val="26"/>
        </w:rPr>
        <w:t>в отношении перевозки собственными ТС Исполнителя</w:t>
      </w:r>
      <w:r w:rsidR="00CD4048" w:rsidRPr="00275C9F">
        <w:rPr>
          <w:rFonts w:cstheme="minorHAnsi"/>
          <w:sz w:val="26"/>
          <w:szCs w:val="26"/>
        </w:rPr>
        <w:t>) и Агент (</w:t>
      </w:r>
      <w:r w:rsidR="00183210">
        <w:rPr>
          <w:rFonts w:cstheme="minorHAnsi"/>
          <w:sz w:val="26"/>
          <w:szCs w:val="26"/>
        </w:rPr>
        <w:t>в отношении перевозки иными привлеченными прямыми</w:t>
      </w:r>
      <w:r w:rsidR="00CD4048" w:rsidRPr="00275C9F">
        <w:rPr>
          <w:rFonts w:cstheme="minorHAnsi"/>
          <w:sz w:val="26"/>
          <w:szCs w:val="26"/>
        </w:rPr>
        <w:t xml:space="preserve"> перевозчик</w:t>
      </w:r>
      <w:r w:rsidR="00183210">
        <w:rPr>
          <w:rFonts w:cstheme="minorHAnsi"/>
          <w:sz w:val="26"/>
          <w:szCs w:val="26"/>
        </w:rPr>
        <w:t>ами</w:t>
      </w:r>
      <w:r w:rsidR="00CD4048" w:rsidRPr="00275C9F">
        <w:rPr>
          <w:rFonts w:cstheme="minorHAnsi"/>
          <w:sz w:val="26"/>
          <w:szCs w:val="26"/>
        </w:rPr>
        <w:t>)</w:t>
      </w:r>
      <w:r w:rsidR="00220361" w:rsidRPr="00275C9F">
        <w:rPr>
          <w:rFonts w:cstheme="minorHAnsi"/>
          <w:sz w:val="26"/>
          <w:szCs w:val="26"/>
        </w:rPr>
        <w:t>.</w:t>
      </w:r>
    </w:p>
    <w:p w:rsidR="00DF0C15" w:rsidRDefault="00DF0C15" w:rsidP="006303E1">
      <w:pPr>
        <w:spacing w:after="0" w:line="240" w:lineRule="auto"/>
        <w:ind w:left="-284"/>
        <w:contextualSpacing/>
        <w:jc w:val="both"/>
        <w:rPr>
          <w:bCs/>
          <w:sz w:val="26"/>
          <w:szCs w:val="26"/>
        </w:rPr>
      </w:pPr>
      <w:r w:rsidRPr="00DF0C15">
        <w:rPr>
          <w:bCs/>
          <w:sz w:val="26"/>
          <w:szCs w:val="26"/>
        </w:rPr>
        <w:t>Ответственность за Груз, перевозимый собственными ТС.</w:t>
      </w:r>
    </w:p>
    <w:p w:rsidR="00AE064B" w:rsidRPr="00AE064B" w:rsidRDefault="00AE064B" w:rsidP="006303E1">
      <w:pPr>
        <w:spacing w:after="0" w:line="240" w:lineRule="auto"/>
        <w:ind w:left="-284"/>
        <w:contextualSpacing/>
        <w:jc w:val="both"/>
        <w:rPr>
          <w:rFonts w:cstheme="minorHAnsi"/>
          <w:b/>
          <w:sz w:val="26"/>
          <w:szCs w:val="26"/>
        </w:rPr>
      </w:pPr>
      <w:r w:rsidRPr="00AE064B">
        <w:rPr>
          <w:b/>
          <w:bCs/>
          <w:sz w:val="26"/>
          <w:szCs w:val="26"/>
        </w:rPr>
        <w:t>или</w:t>
      </w:r>
    </w:p>
    <w:p w:rsidR="00220361" w:rsidRPr="00275C9F" w:rsidRDefault="00183210" w:rsidP="00C63DD1">
      <w:pPr>
        <w:tabs>
          <w:tab w:val="left" w:pos="426"/>
        </w:tabs>
        <w:spacing w:after="0" w:line="240" w:lineRule="auto"/>
        <w:ind w:left="-284"/>
        <w:contextualSpacing/>
        <w:jc w:val="both"/>
        <w:rPr>
          <w:rFonts w:cstheme="minorHAnsi"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= </w:t>
      </w:r>
      <w:r w:rsidR="00220361" w:rsidRPr="00275C9F">
        <w:rPr>
          <w:rFonts w:cstheme="minorHAnsi"/>
          <w:b/>
          <w:sz w:val="26"/>
          <w:szCs w:val="26"/>
        </w:rPr>
        <w:t>Агентский договор на перевозку</w:t>
      </w:r>
      <w:r>
        <w:rPr>
          <w:rFonts w:cstheme="minorHAnsi"/>
          <w:b/>
          <w:sz w:val="26"/>
          <w:szCs w:val="26"/>
        </w:rPr>
        <w:t xml:space="preserve">: </w:t>
      </w:r>
      <w:r w:rsidR="00220361" w:rsidRPr="00275C9F">
        <w:rPr>
          <w:rFonts w:cstheme="minorHAnsi"/>
          <w:sz w:val="26"/>
          <w:szCs w:val="26"/>
        </w:rPr>
        <w:t xml:space="preserve">Агент привлекает фактических Перевозчиков и/или иных фактических исполнителей услуг, сопутствующих перевозке, сам непосредственно он не оказывает услуг по экспедированию/перевозке, не фигурирует в первичных перевозочных документах.  </w:t>
      </w:r>
    </w:p>
    <w:p w:rsidR="00AF5961" w:rsidRPr="00AF5961" w:rsidRDefault="00AF5961" w:rsidP="00C63DD1">
      <w:pPr>
        <w:spacing w:after="0" w:line="240" w:lineRule="auto"/>
        <w:ind w:left="-284"/>
        <w:contextualSpacing/>
        <w:jc w:val="both"/>
        <w:rPr>
          <w:rFonts w:cstheme="minorHAnsi"/>
          <w:sz w:val="26"/>
          <w:szCs w:val="26"/>
        </w:rPr>
      </w:pPr>
      <w:r w:rsidRPr="00AF5961">
        <w:rPr>
          <w:rFonts w:cstheme="minorHAnsi"/>
          <w:sz w:val="26"/>
          <w:szCs w:val="26"/>
        </w:rPr>
        <w:t>Ответственность Агента:</w:t>
      </w:r>
    </w:p>
    <w:p w:rsidR="00AF5961" w:rsidRPr="00AF5961" w:rsidRDefault="00AF5961" w:rsidP="00C63DD1">
      <w:pPr>
        <w:spacing w:after="0" w:line="240" w:lineRule="auto"/>
        <w:ind w:left="-284"/>
        <w:contextualSpacing/>
        <w:jc w:val="both"/>
        <w:rPr>
          <w:rFonts w:cstheme="minorHAnsi"/>
          <w:sz w:val="26"/>
          <w:szCs w:val="26"/>
        </w:rPr>
      </w:pPr>
      <w:r w:rsidRPr="00AF5961">
        <w:rPr>
          <w:rFonts w:cstheme="minorHAnsi"/>
          <w:sz w:val="26"/>
          <w:szCs w:val="26"/>
          <w:u w:val="single"/>
        </w:rPr>
        <w:t>Вариант 1:</w:t>
      </w:r>
      <w:r w:rsidRPr="00AF5961">
        <w:rPr>
          <w:rFonts w:cstheme="minorHAnsi"/>
          <w:sz w:val="26"/>
          <w:szCs w:val="26"/>
        </w:rPr>
        <w:t xml:space="preserve"> Агент гарантирует сохранную доставку Груза, в связи с чем берет на себя ручательство (делькредере) за исполнение обязательств Перевозчиком.</w:t>
      </w:r>
    </w:p>
    <w:p w:rsidR="00AF5961" w:rsidRPr="00AF5961" w:rsidRDefault="00AF5961" w:rsidP="00C63DD1">
      <w:pPr>
        <w:spacing w:after="0" w:line="240" w:lineRule="auto"/>
        <w:ind w:left="-284"/>
        <w:contextualSpacing/>
        <w:jc w:val="both"/>
        <w:rPr>
          <w:rFonts w:cstheme="minorHAnsi"/>
          <w:sz w:val="26"/>
          <w:szCs w:val="26"/>
        </w:rPr>
      </w:pPr>
      <w:r w:rsidRPr="00AF5961">
        <w:rPr>
          <w:rFonts w:cstheme="minorHAnsi"/>
          <w:sz w:val="26"/>
          <w:szCs w:val="26"/>
          <w:u w:val="single"/>
        </w:rPr>
        <w:t>Вариант 2:</w:t>
      </w:r>
      <w:r w:rsidRPr="00AF5961">
        <w:rPr>
          <w:rFonts w:cstheme="minorHAnsi"/>
          <w:sz w:val="26"/>
          <w:szCs w:val="26"/>
        </w:rPr>
        <w:t xml:space="preserve"> Агент не несет ответственности за груз, Принципал вправе напрямую обратиться к Перевозчику за возмещением ущерба.</w:t>
      </w:r>
    </w:p>
    <w:p w:rsidR="00AE064B" w:rsidRPr="00AF5961" w:rsidRDefault="00AE064B" w:rsidP="00C63DD1">
      <w:pPr>
        <w:spacing w:after="0" w:line="240" w:lineRule="auto"/>
        <w:ind w:left="-284"/>
        <w:contextualSpacing/>
        <w:jc w:val="both"/>
        <w:rPr>
          <w:rFonts w:cstheme="minorHAnsi"/>
          <w:sz w:val="26"/>
          <w:szCs w:val="26"/>
        </w:rPr>
      </w:pPr>
    </w:p>
    <w:p w:rsidR="00807B8E" w:rsidRPr="00807B8E" w:rsidRDefault="00D47A75" w:rsidP="00C63DD1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r w:rsidRPr="00807B8E">
        <w:rPr>
          <w:sz w:val="26"/>
          <w:szCs w:val="26"/>
        </w:rPr>
        <w:lastRenderedPageBreak/>
        <w:t xml:space="preserve"> </w:t>
      </w:r>
      <w:r w:rsidR="00807B8E" w:rsidRPr="00807B8E">
        <w:rPr>
          <w:bCs/>
          <w:sz w:val="26"/>
          <w:szCs w:val="26"/>
        </w:rPr>
        <w:t>Если ООО</w:t>
      </w:r>
      <w:bookmarkStart w:id="0" w:name="_GoBack"/>
      <w:bookmarkEnd w:id="0"/>
      <w:r w:rsidR="00807B8E" w:rsidRPr="00807B8E">
        <w:rPr>
          <w:bCs/>
          <w:sz w:val="26"/>
          <w:szCs w:val="26"/>
        </w:rPr>
        <w:t xml:space="preserve">-агент поставляет </w:t>
      </w:r>
      <w:r w:rsidR="00807B8E">
        <w:rPr>
          <w:bCs/>
          <w:sz w:val="26"/>
          <w:szCs w:val="26"/>
        </w:rPr>
        <w:t xml:space="preserve">Принципалу </w:t>
      </w:r>
      <w:r w:rsidR="00807B8E" w:rsidRPr="00807B8E">
        <w:rPr>
          <w:bCs/>
          <w:sz w:val="26"/>
          <w:szCs w:val="26"/>
        </w:rPr>
        <w:t xml:space="preserve">зерно (масленичные) на условиях доставки, то агент также </w:t>
      </w:r>
      <w:proofErr w:type="spellStart"/>
      <w:r w:rsidR="00807B8E" w:rsidRPr="00807B8E">
        <w:rPr>
          <w:bCs/>
          <w:sz w:val="26"/>
          <w:szCs w:val="26"/>
        </w:rPr>
        <w:t>перевыставляет</w:t>
      </w:r>
      <w:proofErr w:type="spellEnd"/>
      <w:r w:rsidR="00807B8E" w:rsidRPr="00807B8E">
        <w:rPr>
          <w:bCs/>
          <w:sz w:val="26"/>
          <w:szCs w:val="26"/>
        </w:rPr>
        <w:t xml:space="preserve"> в пользу </w:t>
      </w:r>
      <w:r w:rsidR="00807B8E">
        <w:rPr>
          <w:bCs/>
          <w:sz w:val="26"/>
          <w:szCs w:val="26"/>
        </w:rPr>
        <w:t xml:space="preserve">Принципала </w:t>
      </w:r>
      <w:r w:rsidR="00807B8E" w:rsidRPr="00807B8E">
        <w:rPr>
          <w:bCs/>
          <w:sz w:val="26"/>
          <w:szCs w:val="26"/>
        </w:rPr>
        <w:t xml:space="preserve">транспортные услуги </w:t>
      </w:r>
      <w:r w:rsidR="00807B8E">
        <w:rPr>
          <w:bCs/>
          <w:sz w:val="26"/>
          <w:szCs w:val="26"/>
        </w:rPr>
        <w:t>по агентской форме и с соблюдением всех настоящих Правил</w:t>
      </w:r>
      <w:r w:rsidR="00807B8E" w:rsidRPr="00807B8E">
        <w:rPr>
          <w:bCs/>
          <w:sz w:val="26"/>
          <w:szCs w:val="26"/>
        </w:rPr>
        <w:t>.</w:t>
      </w:r>
    </w:p>
    <w:p w:rsidR="00807B8E" w:rsidRPr="00807B8E" w:rsidRDefault="00807B8E" w:rsidP="00C63DD1">
      <w:pPr>
        <w:pStyle w:val="a3"/>
        <w:spacing w:after="0" w:line="240" w:lineRule="auto"/>
        <w:ind w:left="-284"/>
        <w:jc w:val="both"/>
        <w:rPr>
          <w:rFonts w:cstheme="minorHAnsi"/>
          <w:sz w:val="26"/>
          <w:szCs w:val="26"/>
        </w:rPr>
      </w:pPr>
    </w:p>
    <w:p w:rsidR="00AE064B" w:rsidRPr="002A4130" w:rsidRDefault="00AE064B" w:rsidP="00C63DD1">
      <w:pPr>
        <w:pStyle w:val="a3"/>
        <w:numPr>
          <w:ilvl w:val="0"/>
          <w:numId w:val="1"/>
        </w:numPr>
        <w:spacing w:after="0" w:line="240" w:lineRule="auto"/>
        <w:ind w:left="-284" w:firstLine="0"/>
        <w:jc w:val="both"/>
        <w:rPr>
          <w:rFonts w:cstheme="minorHAnsi"/>
          <w:sz w:val="26"/>
          <w:szCs w:val="26"/>
        </w:rPr>
      </w:pPr>
      <w:r w:rsidRPr="002A4130">
        <w:rPr>
          <w:rFonts w:cstheme="minorHAnsi"/>
          <w:sz w:val="26"/>
          <w:szCs w:val="26"/>
        </w:rPr>
        <w:t>Участники перевозки, являющиеся плательщиками НДС</w:t>
      </w:r>
      <w:r w:rsidR="006D0CCD" w:rsidRPr="002A4130">
        <w:rPr>
          <w:rFonts w:cstheme="minorHAnsi"/>
          <w:sz w:val="26"/>
          <w:szCs w:val="26"/>
        </w:rPr>
        <w:t xml:space="preserve"> (Перевозчики, Агенты, Экспедиторы)</w:t>
      </w:r>
      <w:r w:rsidRPr="002A4130">
        <w:rPr>
          <w:rFonts w:cstheme="minorHAnsi"/>
          <w:sz w:val="26"/>
          <w:szCs w:val="26"/>
        </w:rPr>
        <w:t xml:space="preserve">, дают Согласия </w:t>
      </w:r>
      <w:r w:rsidR="006D0CCD" w:rsidRPr="002A4130">
        <w:rPr>
          <w:rFonts w:cstheme="minorHAnsi"/>
          <w:sz w:val="26"/>
          <w:szCs w:val="26"/>
        </w:rPr>
        <w:t>на признание сведений налоговой тайны общедоступными.</w:t>
      </w:r>
    </w:p>
    <w:p w:rsidR="006D0CCD" w:rsidRPr="00903064" w:rsidRDefault="006D0CCD" w:rsidP="00C63DD1">
      <w:pPr>
        <w:spacing w:after="0" w:line="240" w:lineRule="auto"/>
        <w:ind w:left="-284"/>
        <w:jc w:val="both"/>
        <w:rPr>
          <w:rFonts w:cstheme="minorHAnsi"/>
          <w:sz w:val="26"/>
          <w:szCs w:val="26"/>
        </w:rPr>
      </w:pPr>
    </w:p>
    <w:p w:rsidR="006D0CCD" w:rsidRPr="006D0CCD" w:rsidRDefault="006D0CCD" w:rsidP="00C63DD1">
      <w:pPr>
        <w:pStyle w:val="a3"/>
        <w:numPr>
          <w:ilvl w:val="0"/>
          <w:numId w:val="1"/>
        </w:numPr>
        <w:spacing w:after="0" w:line="240" w:lineRule="auto"/>
        <w:ind w:left="-284" w:firstLine="0"/>
        <w:jc w:val="both"/>
        <w:rPr>
          <w:sz w:val="26"/>
          <w:szCs w:val="26"/>
        </w:rPr>
      </w:pPr>
      <w:r w:rsidRPr="00903064">
        <w:rPr>
          <w:rFonts w:cstheme="minorHAnsi"/>
          <w:sz w:val="26"/>
          <w:szCs w:val="26"/>
        </w:rPr>
        <w:t>Обязательное включение в договоры</w:t>
      </w:r>
      <w:r>
        <w:rPr>
          <w:sz w:val="26"/>
          <w:szCs w:val="26"/>
        </w:rPr>
        <w:t xml:space="preserve"> Особых условий (налоговой оговорки) по рекомендуемым формам. </w:t>
      </w:r>
    </w:p>
    <w:sectPr w:rsidR="006D0CCD" w:rsidRPr="006D0CCD" w:rsidSect="00807B8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6358"/>
    <w:multiLevelType w:val="multilevel"/>
    <w:tmpl w:val="4D86944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 w15:restartNumberingAfterBreak="0">
    <w:nsid w:val="6A6F63FC"/>
    <w:multiLevelType w:val="multilevel"/>
    <w:tmpl w:val="080E50AC"/>
    <w:lvl w:ilvl="0">
      <w:start w:val="1"/>
      <w:numFmt w:val="decimal"/>
      <w:lvlText w:val="%1."/>
      <w:lvlJc w:val="left"/>
      <w:pPr>
        <w:ind w:left="1395" w:hanging="103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2D7"/>
    <w:rsid w:val="000452C1"/>
    <w:rsid w:val="000C5BB5"/>
    <w:rsid w:val="000D1180"/>
    <w:rsid w:val="00183210"/>
    <w:rsid w:val="00220361"/>
    <w:rsid w:val="002530D1"/>
    <w:rsid w:val="00275C9F"/>
    <w:rsid w:val="002A4130"/>
    <w:rsid w:val="003E263B"/>
    <w:rsid w:val="004035B4"/>
    <w:rsid w:val="00512750"/>
    <w:rsid w:val="00516E59"/>
    <w:rsid w:val="00555CDB"/>
    <w:rsid w:val="005A4415"/>
    <w:rsid w:val="005F337C"/>
    <w:rsid w:val="005F493D"/>
    <w:rsid w:val="006303E1"/>
    <w:rsid w:val="006D0CCD"/>
    <w:rsid w:val="007D7CFD"/>
    <w:rsid w:val="007F0552"/>
    <w:rsid w:val="00807B8E"/>
    <w:rsid w:val="008528B6"/>
    <w:rsid w:val="008F7171"/>
    <w:rsid w:val="00903064"/>
    <w:rsid w:val="009352D7"/>
    <w:rsid w:val="00943BF4"/>
    <w:rsid w:val="00991AD1"/>
    <w:rsid w:val="00AE064B"/>
    <w:rsid w:val="00AE3583"/>
    <w:rsid w:val="00AF5961"/>
    <w:rsid w:val="00B33781"/>
    <w:rsid w:val="00B66B6A"/>
    <w:rsid w:val="00C55F46"/>
    <w:rsid w:val="00C63DD1"/>
    <w:rsid w:val="00CB584F"/>
    <w:rsid w:val="00CD4048"/>
    <w:rsid w:val="00CE720A"/>
    <w:rsid w:val="00D47A75"/>
    <w:rsid w:val="00D537FE"/>
    <w:rsid w:val="00DF0C15"/>
    <w:rsid w:val="00E07A06"/>
    <w:rsid w:val="00E8224B"/>
    <w:rsid w:val="00E95E61"/>
    <w:rsid w:val="00F856E4"/>
    <w:rsid w:val="00FA5CC7"/>
    <w:rsid w:val="00FC0821"/>
    <w:rsid w:val="00FE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25918-5BDA-4E57-93D5-D0D2028E6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0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6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6B42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807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B33781"/>
    <w:pPr>
      <w:spacing w:after="0" w:line="240" w:lineRule="auto"/>
    </w:pPr>
    <w:rPr>
      <w:rFonts w:ascii="Calibri" w:hAnsi="Calibri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B3378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4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5075</TotalTime>
  <Pages>3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Роганова Екатерина Анатольевна</dc:creator>
  <cp:keywords/>
  <dc:description/>
  <cp:lastModifiedBy>Пользователь Windows</cp:lastModifiedBy>
  <cp:revision>37</cp:revision>
  <cp:lastPrinted>2019-06-19T08:29:00Z</cp:lastPrinted>
  <dcterms:created xsi:type="dcterms:W3CDTF">2019-06-17T06:19:00Z</dcterms:created>
  <dcterms:modified xsi:type="dcterms:W3CDTF">2019-11-01T09:03:00Z</dcterms:modified>
</cp:coreProperties>
</file>